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1" w:rsidRPr="00D73CE1" w:rsidRDefault="00D73CE1" w:rsidP="00D73C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3CE1">
        <w:rPr>
          <w:rFonts w:ascii="Times New Roman" w:hAnsi="Times New Roman" w:cs="Times New Roman"/>
          <w:b/>
          <w:sz w:val="32"/>
          <w:szCs w:val="24"/>
        </w:rPr>
        <w:t>Zamierzenia dyda</w:t>
      </w:r>
      <w:r w:rsidRPr="00D73CE1">
        <w:rPr>
          <w:rFonts w:ascii="Times New Roman" w:hAnsi="Times New Roman" w:cs="Times New Roman"/>
          <w:b/>
          <w:sz w:val="32"/>
          <w:szCs w:val="24"/>
        </w:rPr>
        <w:t>ktyczno- wychowawcze na luty</w:t>
      </w:r>
    </w:p>
    <w:p w:rsidR="00D73CE1" w:rsidRPr="00D73CE1" w:rsidRDefault="00D73CE1" w:rsidP="00D73C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3CE1">
        <w:rPr>
          <w:rFonts w:ascii="Times New Roman" w:hAnsi="Times New Roman" w:cs="Times New Roman"/>
          <w:b/>
          <w:sz w:val="32"/>
          <w:szCs w:val="24"/>
        </w:rPr>
        <w:t>Niebieskie Kropelki</w:t>
      </w:r>
    </w:p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</w:rPr>
      </w:pPr>
    </w:p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  <w:b/>
        </w:rPr>
      </w:pPr>
      <w:r w:rsidRPr="00D73CE1">
        <w:rPr>
          <w:rFonts w:ascii="Times New Roman" w:hAnsi="Times New Roman" w:cs="Times New Roman"/>
          <w:b/>
        </w:rPr>
        <w:t>Tydzień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D73CE1" w:rsidRPr="00D73CE1" w:rsidTr="0027198F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Temat tygodnia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Cele ogólne</w:t>
            </w:r>
          </w:p>
        </w:tc>
      </w:tr>
      <w:tr w:rsidR="00D73CE1" w:rsidRPr="00D73CE1" w:rsidTr="0027198F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Baśnie, bajki, bajeczki.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rozwijanie mowy,</w:t>
            </w:r>
          </w:p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rozpoznawanie bohaterów znanych baśni,</w:t>
            </w:r>
          </w:p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rozwijanie koordynacji wzrokowo-ruchowej,</w:t>
            </w:r>
          </w:p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rozwijanie umiejętności liczenia,</w:t>
            </w:r>
          </w:p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utrwalanie znajomości poznanych figur geometrycznych,</w:t>
            </w:r>
          </w:p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określanie, dlaczego dany element należy do jednego zbioru i do drugiego zbioru,</w:t>
            </w:r>
          </w:p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rozwijanie sprawności fizycznej,</w:t>
            </w:r>
          </w:p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reagowanie na ustalone sygnały,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wykonywanie układu ruchowego do piosenki,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sprawności manualnej,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umiejętności posługiwania się instrukcją,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aktywności werbalnej,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przedstawianie słowami uczuć i nastroju,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zapoznanie ze zjawiskiem topnienia,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poznawanie substancji, które topnieją,</w:t>
            </w:r>
          </w:p>
          <w:p w:rsidR="00D73CE1" w:rsidRPr="00D73CE1" w:rsidRDefault="00D73CE1" w:rsidP="00271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 xml:space="preserve">rozwijanie myślenia </w:t>
            </w:r>
            <w:proofErr w:type="spellStart"/>
            <w:r w:rsidRPr="00D73CE1">
              <w:rPr>
                <w:rFonts w:ascii="Times New Roman" w:hAnsi="Times New Roman" w:cs="Times New Roman"/>
              </w:rPr>
              <w:t>przyczynowo-skutkowego</w:t>
            </w:r>
            <w:proofErr w:type="spellEnd"/>
            <w:r w:rsidRPr="00D73CE1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</w:rPr>
      </w:pPr>
    </w:p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  <w:b/>
        </w:rPr>
      </w:pPr>
      <w:r w:rsidRPr="00D73CE1">
        <w:rPr>
          <w:rFonts w:ascii="Times New Roman" w:hAnsi="Times New Roman" w:cs="Times New Roman"/>
          <w:b/>
        </w:rPr>
        <w:t>Tydzień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018"/>
      </w:tblGrid>
      <w:tr w:rsidR="00D73CE1" w:rsidRPr="00D73CE1" w:rsidTr="00D73CE1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Temat tygodnia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Cele ogólne</w:t>
            </w:r>
          </w:p>
        </w:tc>
      </w:tr>
      <w:tr w:rsidR="00D73CE1" w:rsidRPr="00D73CE1" w:rsidTr="00D73CE1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Muzyka wokół nas.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rozwijanie mowy,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dostrzeganie piękna muzyki,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koordynacji wzrokowo-ruchowej,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umiejętności liczenia,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utrwalenie nazw wybranych instrumentów muzycznych,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sprawności fizycznej,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 xml:space="preserve">rozwijanie umiejętności grania na instrumentach perkusyjnych, 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umiejętności poruszania się w rytm muzyki,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 xml:space="preserve">rozwijanie sprawności manualnych, 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zapoznanie z akordeonem,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sprawności manualnej,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próby wyrażania nastroju utworu muzycznego barwną plamą,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słuchu fonematycznego,</w:t>
            </w:r>
          </w:p>
          <w:p w:rsidR="00D73CE1" w:rsidRPr="00D73CE1" w:rsidRDefault="00D73CE1" w:rsidP="002719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aktywności twórczej.</w:t>
            </w:r>
          </w:p>
        </w:tc>
      </w:tr>
    </w:tbl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</w:rPr>
      </w:pPr>
    </w:p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  <w:b/>
        </w:rPr>
      </w:pPr>
      <w:r w:rsidRPr="00D73CE1">
        <w:rPr>
          <w:rFonts w:ascii="Times New Roman" w:hAnsi="Times New Roman" w:cs="Times New Roman"/>
          <w:b/>
        </w:rPr>
        <w:t>Tydzień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018"/>
      </w:tblGrid>
      <w:tr w:rsidR="00D73CE1" w:rsidRPr="00D73CE1" w:rsidTr="00D73CE1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Temat tygodnia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Cele ogólne</w:t>
            </w:r>
          </w:p>
        </w:tc>
      </w:tr>
      <w:tr w:rsidR="00D73CE1" w:rsidRPr="00D73CE1" w:rsidTr="00D73CE1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 xml:space="preserve">Nie jesteśmy sami w </w:t>
            </w:r>
            <w:r w:rsidRPr="00D73CE1">
              <w:rPr>
                <w:rFonts w:ascii="Times New Roman" w:hAnsi="Times New Roman" w:cs="Times New Roman"/>
              </w:rPr>
              <w:lastRenderedPageBreak/>
              <w:t>kosmosie.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rozwijanie mowy,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zapoznanie z nazwami planet Układu Słonecznego,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lastRenderedPageBreak/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koordynacji wzrokowo-ruchowej,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umiejętności liczenia,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sprawności fizycznej,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umiejętności wokalnych,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kształtowanie poczucia rytmu,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korzystanie w pracy plastycznej z dwóch technik,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sprawności manualnej,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utrwalanie wiadomości na temat kosmosu, Układu Słonecznego,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aktywności twórczej,</w:t>
            </w:r>
          </w:p>
          <w:p w:rsidR="00D73CE1" w:rsidRPr="00D73CE1" w:rsidRDefault="00D73CE1" w:rsidP="00271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przybliżenie postaci Mikołaja Kopernika.</w:t>
            </w:r>
          </w:p>
        </w:tc>
      </w:tr>
    </w:tbl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  <w:b/>
        </w:rPr>
      </w:pPr>
    </w:p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  <w:b/>
        </w:rPr>
      </w:pPr>
      <w:r w:rsidRPr="00D73CE1">
        <w:rPr>
          <w:rFonts w:ascii="Times New Roman" w:hAnsi="Times New Roman" w:cs="Times New Roman"/>
          <w:b/>
        </w:rPr>
        <w:t>Tydzień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018"/>
      </w:tblGrid>
      <w:tr w:rsidR="00D73CE1" w:rsidRPr="00D73CE1" w:rsidTr="00D73CE1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Temat tygodnia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3CE1">
              <w:rPr>
                <w:rFonts w:ascii="Times New Roman" w:hAnsi="Times New Roman" w:cs="Times New Roman"/>
                <w:b/>
              </w:rPr>
              <w:t>Cele ogólne</w:t>
            </w:r>
          </w:p>
        </w:tc>
      </w:tr>
      <w:tr w:rsidR="00D73CE1" w:rsidRPr="00D73CE1" w:rsidTr="00D73CE1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D73CE1" w:rsidP="00D73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Projekt Mój wymarzony zawód.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1" w:rsidRPr="00D73CE1" w:rsidRDefault="0027198F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73CE1" w:rsidRPr="00D73CE1">
              <w:rPr>
                <w:rFonts w:ascii="Times New Roman" w:hAnsi="Times New Roman" w:cs="Times New Roman"/>
              </w:rPr>
              <w:t>rozwijanie preorientacji zawodowej,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poznanie różnego typu zawodów,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wzbogacenie słownictwa o słowa związane z omawianymi zawodami,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wzmocnienie poczucia własnej wartości i wiary w swoje możliwości,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umiejętności formułowania pytań,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prezentowanie zdobytej wiedzy i nowych umiejętności związanych z realizacją projektu,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kształtowanie umiejętności współpracy w grupie,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usystematyzowanie wiedzy dzieci na temat znanych im zawodów,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tworzenie dłuższych wypowiedzi na temat zawodów,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rozumienie wagi pracy ludzkiej,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poznanie specyfiki pracy malarza,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poszerzanie wiadomości na temat odwiedzanego miejsca pracy i wykonywanych tam zawodów,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umiejętności planowania własnych działań,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rozwijanie sprawności fizycznej,</w:t>
            </w:r>
          </w:p>
          <w:p w:rsidR="00D73CE1" w:rsidRPr="00D73CE1" w:rsidRDefault="00D73CE1" w:rsidP="00D73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podsumowanie działań podjętych w ramach projektu,</w:t>
            </w:r>
          </w:p>
          <w:p w:rsidR="00D73CE1" w:rsidRPr="00D73CE1" w:rsidRDefault="00D73CE1" w:rsidP="00271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3CE1">
              <w:rPr>
                <w:rFonts w:ascii="Times New Roman" w:hAnsi="Times New Roman" w:cs="Times New Roman"/>
              </w:rPr>
              <w:t>•</w:t>
            </w:r>
            <w:r w:rsidR="0027198F">
              <w:rPr>
                <w:rFonts w:ascii="Times New Roman" w:hAnsi="Times New Roman" w:cs="Times New Roman"/>
              </w:rPr>
              <w:t xml:space="preserve"> </w:t>
            </w:r>
            <w:r w:rsidRPr="00D73CE1">
              <w:rPr>
                <w:rFonts w:ascii="Times New Roman" w:hAnsi="Times New Roman" w:cs="Times New Roman"/>
              </w:rPr>
              <w:t>podsumowanie wiedzy na temat poznanych zawodów.</w:t>
            </w:r>
          </w:p>
        </w:tc>
      </w:tr>
    </w:tbl>
    <w:p w:rsidR="00D73CE1" w:rsidRPr="00D73CE1" w:rsidRDefault="00D73CE1" w:rsidP="00D73CE1">
      <w:pPr>
        <w:spacing w:line="240" w:lineRule="auto"/>
        <w:rPr>
          <w:rFonts w:ascii="Times New Roman" w:hAnsi="Times New Roman" w:cs="Times New Roman"/>
        </w:rPr>
      </w:pPr>
    </w:p>
    <w:sectPr w:rsidR="00D73CE1" w:rsidRPr="00D73CE1" w:rsidSect="00D7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C"/>
    <w:rsid w:val="0005676C"/>
    <w:rsid w:val="0027198F"/>
    <w:rsid w:val="00D40B52"/>
    <w:rsid w:val="00D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C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C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2023-02-03T12:10:00Z</dcterms:created>
  <dcterms:modified xsi:type="dcterms:W3CDTF">2023-02-03T12:26:00Z</dcterms:modified>
</cp:coreProperties>
</file>